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C6" w:rsidRDefault="009264C6" w:rsidP="009264C6">
      <w:pPr>
        <w:widowControl/>
        <w:spacing w:line="600" w:lineRule="exact"/>
        <w:jc w:val="left"/>
        <w:rPr>
          <w:rFonts w:ascii="Times New Roman" w:eastAsia="黑体" w:hAnsi="Times New Roman" w:hint="eastAsia"/>
          <w:sz w:val="32"/>
          <w:szCs w:val="32"/>
        </w:rPr>
      </w:pPr>
      <w:r w:rsidRPr="000A27E0">
        <w:rPr>
          <w:rFonts w:ascii="Times New Roman" w:eastAsia="黑体" w:hAnsi="黑体"/>
          <w:sz w:val="32"/>
          <w:szCs w:val="32"/>
        </w:rPr>
        <w:t>附件</w:t>
      </w:r>
      <w:r w:rsidRPr="000A27E0">
        <w:rPr>
          <w:rFonts w:ascii="Times New Roman" w:eastAsia="黑体" w:hAnsi="Times New Roman"/>
          <w:sz w:val="32"/>
          <w:szCs w:val="32"/>
        </w:rPr>
        <w:t>2</w:t>
      </w:r>
    </w:p>
    <w:p w:rsidR="009264C6" w:rsidRPr="000A27E0" w:rsidRDefault="009264C6" w:rsidP="009264C6">
      <w:pPr>
        <w:widowControl/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9264C6" w:rsidRDefault="009264C6" w:rsidP="009264C6">
      <w:pPr>
        <w:widowControl/>
        <w:spacing w:line="60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  <w:r w:rsidRPr="000A27E0">
        <w:rPr>
          <w:rFonts w:ascii="Times New Roman" w:eastAsia="方正小标宋_GBK" w:hAnsi="Times New Roman"/>
          <w:sz w:val="44"/>
          <w:szCs w:val="44"/>
        </w:rPr>
        <w:t>粤穗联合基金项目建议案（模板）</w:t>
      </w:r>
    </w:p>
    <w:p w:rsidR="009264C6" w:rsidRPr="000A27E0" w:rsidRDefault="009264C6" w:rsidP="009264C6">
      <w:pPr>
        <w:widowControl/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9264C6" w:rsidRPr="00342BB1" w:rsidRDefault="009264C6" w:rsidP="009264C6">
      <w:pPr>
        <w:pStyle w:val="TXT"/>
        <w:spacing w:line="600" w:lineRule="exact"/>
        <w:ind w:firstLine="640"/>
        <w:rPr>
          <w:rFonts w:eastAsia="仿宋_GB2312"/>
        </w:rPr>
      </w:pPr>
      <w:r w:rsidRPr="00342BB1">
        <w:rPr>
          <w:rFonts w:eastAsia="仿宋_GB2312"/>
        </w:rPr>
        <w:t>说明：原则上，按照《广东省基金重点领域项目实施方案（粤科基字〔</w:t>
      </w:r>
      <w:r w:rsidRPr="00342BB1">
        <w:rPr>
          <w:rFonts w:eastAsia="仿宋_GB2312"/>
        </w:rPr>
        <w:t>2018</w:t>
      </w:r>
      <w:r w:rsidRPr="00342BB1">
        <w:rPr>
          <w:rFonts w:eastAsia="仿宋_GB2312"/>
        </w:rPr>
        <w:t>〕</w:t>
      </w:r>
      <w:r w:rsidRPr="00342BB1">
        <w:rPr>
          <w:rFonts w:eastAsia="仿宋_GB2312"/>
        </w:rPr>
        <w:t>213</w:t>
      </w:r>
      <w:r w:rsidRPr="00342BB1">
        <w:rPr>
          <w:rFonts w:eastAsia="仿宋_GB2312"/>
        </w:rPr>
        <w:t>号）》确定的八个领域作为大框架编制指南，每个领域下可以设一个或多个专题。</w:t>
      </w:r>
    </w:p>
    <w:p w:rsidR="009264C6" w:rsidRPr="000A27E0" w:rsidRDefault="009264C6" w:rsidP="009264C6">
      <w:pPr>
        <w:pStyle w:val="T1"/>
        <w:spacing w:line="600" w:lineRule="exact"/>
        <w:ind w:firstLine="640"/>
        <w:rPr>
          <w:rFonts w:ascii="Times New Roman" w:hAnsi="Times New Roman"/>
        </w:rPr>
      </w:pPr>
      <w:r w:rsidRPr="000A27E0">
        <w:rPr>
          <w:rFonts w:ascii="Times New Roman"/>
        </w:rPr>
        <w:t>一、生命科学</w:t>
      </w:r>
    </w:p>
    <w:p w:rsidR="009264C6" w:rsidRPr="00342BB1" w:rsidRDefault="009264C6" w:rsidP="009264C6">
      <w:pPr>
        <w:pStyle w:val="TXT"/>
        <w:spacing w:line="600" w:lineRule="exact"/>
        <w:ind w:firstLine="640"/>
        <w:rPr>
          <w:rFonts w:eastAsia="仿宋_GB2312"/>
        </w:rPr>
      </w:pPr>
      <w:r w:rsidRPr="00342BB1">
        <w:rPr>
          <w:rFonts w:eastAsia="仿宋_GB2312"/>
        </w:rPr>
        <w:t>（一）立足</w:t>
      </w:r>
      <w:r w:rsidRPr="00342BB1">
        <w:rPr>
          <w:rFonts w:eastAsia="仿宋_GB2312"/>
        </w:rPr>
        <w:t>***</w:t>
      </w:r>
      <w:r w:rsidRPr="00342BB1">
        <w:rPr>
          <w:rFonts w:eastAsia="仿宋_GB2312"/>
        </w:rPr>
        <w:t>特色中医药资源，开展创新性医药的基础与应用基础研究；围绕</w:t>
      </w:r>
      <w:r w:rsidRPr="00342BB1">
        <w:rPr>
          <w:rFonts w:eastAsia="仿宋_GB2312"/>
        </w:rPr>
        <w:t>***</w:t>
      </w:r>
      <w:r w:rsidRPr="00342BB1">
        <w:rPr>
          <w:rFonts w:eastAsia="仿宋_GB2312"/>
        </w:rPr>
        <w:t>在生物治疗等领域的发展需求，开展相关基础与应用基础研究。主要研究方向包括：</w:t>
      </w:r>
      <w:r w:rsidRPr="00342BB1">
        <w:rPr>
          <w:rFonts w:eastAsia="仿宋_GB2312"/>
        </w:rPr>
        <w:t xml:space="preserve"> </w:t>
      </w:r>
    </w:p>
    <w:p w:rsidR="009264C6" w:rsidRPr="00342BB1" w:rsidRDefault="009264C6" w:rsidP="009264C6">
      <w:pPr>
        <w:pStyle w:val="TXT"/>
        <w:spacing w:line="600" w:lineRule="exact"/>
        <w:ind w:firstLine="640"/>
        <w:rPr>
          <w:rFonts w:eastAsia="仿宋_GB2312"/>
        </w:rPr>
      </w:pPr>
      <w:r w:rsidRPr="00342BB1">
        <w:rPr>
          <w:rFonts w:eastAsia="仿宋_GB2312"/>
        </w:rPr>
        <w:t xml:space="preserve">1. </w:t>
      </w:r>
      <w:r w:rsidRPr="00342BB1">
        <w:rPr>
          <w:rFonts w:eastAsia="仿宋_GB2312"/>
        </w:rPr>
        <w:t>基于阳离子分子的新型肿瘤疫苗的研究（学科代码</w:t>
      </w:r>
      <w:r w:rsidRPr="00342BB1">
        <w:rPr>
          <w:rFonts w:eastAsia="仿宋_GB2312"/>
        </w:rPr>
        <w:t>1</w:t>
      </w:r>
      <w:r w:rsidRPr="00342BB1">
        <w:rPr>
          <w:rFonts w:eastAsia="仿宋_GB2312"/>
        </w:rPr>
        <w:t>选择</w:t>
      </w:r>
      <w:r w:rsidRPr="00342BB1">
        <w:rPr>
          <w:rFonts w:eastAsia="仿宋_GB2312"/>
        </w:rPr>
        <w:t>H10</w:t>
      </w:r>
      <w:r w:rsidRPr="00342BB1">
        <w:rPr>
          <w:rFonts w:eastAsia="仿宋_GB2312"/>
        </w:rPr>
        <w:t>的下属代码）【说明：根据阳光政务平台学科领域代码，请自行到省阳光政务平台查找确定，下同】</w:t>
      </w:r>
    </w:p>
    <w:p w:rsidR="009264C6" w:rsidRPr="00342BB1" w:rsidRDefault="009264C6" w:rsidP="009264C6">
      <w:pPr>
        <w:pStyle w:val="TXT"/>
        <w:spacing w:line="600" w:lineRule="exact"/>
        <w:ind w:firstLine="640"/>
        <w:rPr>
          <w:rFonts w:eastAsia="仿宋_GB2312"/>
        </w:rPr>
      </w:pPr>
      <w:r w:rsidRPr="00342BB1">
        <w:rPr>
          <w:rFonts w:eastAsia="仿宋_GB2312"/>
        </w:rPr>
        <w:t>以肿瘤原位疫苗为研究对象，开展外源性与内源性阳离子分子的免疫调节分子机制研究、并根据阳离子分子来设计新型的原位肿瘤疫苗，阐明它们的抗肿瘤作用机制，优化给药方式和剂量、治疗方案和毒性反应等，筛选出具有临床应用前景的新型原位肿瘤疫苗。【说明：</w:t>
      </w:r>
      <w:r w:rsidRPr="00342BB1">
        <w:rPr>
          <w:rFonts w:eastAsia="仿宋_GB2312"/>
        </w:rPr>
        <w:t>100</w:t>
      </w:r>
      <w:r w:rsidRPr="00342BB1">
        <w:rPr>
          <w:rFonts w:eastAsia="仿宋_GB2312"/>
        </w:rPr>
        <w:t>字左右】</w:t>
      </w:r>
    </w:p>
    <w:p w:rsidR="009264C6" w:rsidRPr="00342BB1" w:rsidRDefault="009264C6" w:rsidP="009264C6">
      <w:pPr>
        <w:pStyle w:val="TXT"/>
        <w:spacing w:line="600" w:lineRule="exact"/>
        <w:ind w:firstLine="640"/>
        <w:rPr>
          <w:rFonts w:eastAsia="仿宋_GB2312"/>
        </w:rPr>
      </w:pPr>
      <w:r w:rsidRPr="00342BB1">
        <w:rPr>
          <w:rFonts w:eastAsia="仿宋_GB2312"/>
        </w:rPr>
        <w:t>本项目建议财政经费支持</w:t>
      </w:r>
      <w:r w:rsidRPr="00342BB1">
        <w:rPr>
          <w:rFonts w:eastAsia="仿宋_GB2312"/>
        </w:rPr>
        <w:t>300</w:t>
      </w:r>
      <w:r w:rsidRPr="00342BB1">
        <w:rPr>
          <w:rFonts w:eastAsia="仿宋_GB2312"/>
        </w:rPr>
        <w:t>万元（或</w:t>
      </w:r>
      <w:r w:rsidRPr="00342BB1">
        <w:rPr>
          <w:rFonts w:eastAsia="仿宋_GB2312"/>
        </w:rPr>
        <w:t>100</w:t>
      </w:r>
      <w:r w:rsidRPr="00342BB1">
        <w:rPr>
          <w:rFonts w:eastAsia="仿宋_GB2312"/>
        </w:rPr>
        <w:t>万元）。</w:t>
      </w:r>
    </w:p>
    <w:p w:rsidR="009264C6" w:rsidRPr="00342BB1" w:rsidRDefault="009264C6" w:rsidP="009264C6">
      <w:pPr>
        <w:pStyle w:val="TXT"/>
        <w:spacing w:line="600" w:lineRule="exact"/>
        <w:ind w:firstLine="640"/>
        <w:rPr>
          <w:rFonts w:eastAsia="仿宋_GB2312"/>
        </w:rPr>
      </w:pPr>
    </w:p>
    <w:p w:rsidR="009264C6" w:rsidRPr="00342BB1" w:rsidRDefault="009264C6" w:rsidP="009264C6">
      <w:pPr>
        <w:pStyle w:val="TXT"/>
        <w:spacing w:line="600" w:lineRule="exact"/>
        <w:ind w:firstLine="640"/>
        <w:rPr>
          <w:rFonts w:eastAsia="仿宋_GB2312"/>
        </w:rPr>
      </w:pPr>
      <w:r w:rsidRPr="00342BB1">
        <w:rPr>
          <w:rFonts w:eastAsia="仿宋_GB2312"/>
        </w:rPr>
        <w:t>2.****</w:t>
      </w:r>
      <w:r w:rsidRPr="00342BB1">
        <w:rPr>
          <w:rFonts w:eastAsia="仿宋_GB2312"/>
        </w:rPr>
        <w:t>（学科代码</w:t>
      </w:r>
      <w:r w:rsidRPr="00342BB1">
        <w:rPr>
          <w:rFonts w:eastAsia="仿宋_GB2312"/>
        </w:rPr>
        <w:t>1</w:t>
      </w:r>
      <w:r w:rsidRPr="00342BB1">
        <w:rPr>
          <w:rFonts w:eastAsia="仿宋_GB2312"/>
        </w:rPr>
        <w:t>选择</w:t>
      </w:r>
      <w:r w:rsidRPr="00342BB1">
        <w:rPr>
          <w:rFonts w:eastAsia="仿宋_GB2312"/>
        </w:rPr>
        <w:t>***</w:t>
      </w:r>
      <w:r w:rsidRPr="00342BB1">
        <w:rPr>
          <w:rFonts w:eastAsia="仿宋_GB2312"/>
        </w:rPr>
        <w:t>）</w:t>
      </w:r>
    </w:p>
    <w:p w:rsidR="009264C6" w:rsidRPr="00342BB1" w:rsidRDefault="009264C6" w:rsidP="009264C6">
      <w:pPr>
        <w:pStyle w:val="TXT"/>
        <w:spacing w:line="600" w:lineRule="exact"/>
        <w:ind w:firstLine="640"/>
        <w:rPr>
          <w:rFonts w:eastAsia="仿宋_GB2312"/>
        </w:rPr>
      </w:pPr>
      <w:r w:rsidRPr="00342BB1">
        <w:rPr>
          <w:rFonts w:eastAsia="仿宋_GB2312"/>
        </w:rPr>
        <w:t>……</w:t>
      </w:r>
    </w:p>
    <w:p w:rsidR="009264C6" w:rsidRPr="00342BB1" w:rsidRDefault="009264C6" w:rsidP="009264C6">
      <w:pPr>
        <w:pStyle w:val="TXT"/>
        <w:spacing w:line="600" w:lineRule="exact"/>
        <w:ind w:firstLine="640"/>
        <w:rPr>
          <w:rFonts w:eastAsia="仿宋_GB2312"/>
        </w:rPr>
      </w:pPr>
      <w:r w:rsidRPr="00342BB1">
        <w:rPr>
          <w:rFonts w:eastAsia="仿宋_GB2312"/>
        </w:rPr>
        <w:lastRenderedPageBreak/>
        <w:t>3. ****</w:t>
      </w:r>
      <w:r w:rsidRPr="00342BB1">
        <w:rPr>
          <w:rFonts w:eastAsia="仿宋_GB2312"/>
        </w:rPr>
        <w:t>（学科代码</w:t>
      </w:r>
      <w:r w:rsidRPr="00342BB1">
        <w:rPr>
          <w:rFonts w:eastAsia="仿宋_GB2312"/>
        </w:rPr>
        <w:t>1</w:t>
      </w:r>
      <w:r w:rsidRPr="00342BB1">
        <w:rPr>
          <w:rFonts w:eastAsia="仿宋_GB2312"/>
        </w:rPr>
        <w:t>选择</w:t>
      </w:r>
      <w:r w:rsidRPr="00342BB1">
        <w:rPr>
          <w:rFonts w:eastAsia="仿宋_GB2312"/>
        </w:rPr>
        <w:t>***</w:t>
      </w:r>
      <w:r w:rsidRPr="00342BB1">
        <w:rPr>
          <w:rFonts w:eastAsia="仿宋_GB2312"/>
        </w:rPr>
        <w:t>）</w:t>
      </w:r>
    </w:p>
    <w:p w:rsidR="009264C6" w:rsidRPr="00342BB1" w:rsidRDefault="009264C6" w:rsidP="009264C6">
      <w:pPr>
        <w:pStyle w:val="TXT"/>
        <w:spacing w:line="600" w:lineRule="exact"/>
        <w:ind w:firstLine="640"/>
        <w:rPr>
          <w:rFonts w:eastAsia="仿宋_GB2312"/>
        </w:rPr>
      </w:pPr>
      <w:r w:rsidRPr="00342BB1">
        <w:rPr>
          <w:rFonts w:eastAsia="仿宋_GB2312"/>
        </w:rPr>
        <w:t>……</w:t>
      </w:r>
    </w:p>
    <w:p w:rsidR="009264C6" w:rsidRPr="000A27E0" w:rsidRDefault="009264C6" w:rsidP="009264C6">
      <w:pPr>
        <w:pStyle w:val="T1"/>
        <w:spacing w:line="600" w:lineRule="exact"/>
        <w:ind w:firstLine="640"/>
        <w:rPr>
          <w:rFonts w:ascii="Times New Roman" w:hAnsi="Times New Roman"/>
        </w:rPr>
      </w:pPr>
      <w:r w:rsidRPr="000A27E0">
        <w:rPr>
          <w:rFonts w:ascii="Times New Roman"/>
        </w:rPr>
        <w:t>二、信息科学</w:t>
      </w:r>
    </w:p>
    <w:p w:rsidR="009264C6" w:rsidRPr="000A27E0" w:rsidRDefault="009264C6" w:rsidP="009264C6">
      <w:pPr>
        <w:pStyle w:val="TXT"/>
        <w:spacing w:line="600" w:lineRule="exact"/>
        <w:ind w:firstLine="640"/>
      </w:pPr>
    </w:p>
    <w:p w:rsidR="009264C6" w:rsidRPr="000A27E0" w:rsidRDefault="009264C6" w:rsidP="009264C6">
      <w:pPr>
        <w:pStyle w:val="T1"/>
        <w:spacing w:line="600" w:lineRule="exact"/>
        <w:ind w:firstLine="640"/>
        <w:rPr>
          <w:rFonts w:ascii="Times New Roman" w:hAnsi="Times New Roman"/>
        </w:rPr>
      </w:pPr>
      <w:r w:rsidRPr="000A27E0">
        <w:rPr>
          <w:rFonts w:ascii="Times New Roman"/>
        </w:rPr>
        <w:t>三、材料科学</w:t>
      </w:r>
    </w:p>
    <w:p w:rsidR="009264C6" w:rsidRPr="000A27E0" w:rsidRDefault="009264C6" w:rsidP="009264C6">
      <w:pPr>
        <w:pStyle w:val="TXT"/>
        <w:spacing w:line="600" w:lineRule="exact"/>
        <w:ind w:firstLine="640"/>
      </w:pPr>
    </w:p>
    <w:p w:rsidR="009264C6" w:rsidRPr="000A27E0" w:rsidRDefault="009264C6" w:rsidP="009264C6">
      <w:pPr>
        <w:pStyle w:val="T1"/>
        <w:spacing w:line="600" w:lineRule="exact"/>
        <w:ind w:firstLine="640"/>
        <w:rPr>
          <w:rFonts w:ascii="Times New Roman" w:hAnsi="Times New Roman"/>
        </w:rPr>
      </w:pPr>
      <w:r w:rsidRPr="000A27E0">
        <w:rPr>
          <w:rFonts w:ascii="Times New Roman"/>
        </w:rPr>
        <w:t>四、资源环境</w:t>
      </w:r>
    </w:p>
    <w:p w:rsidR="009264C6" w:rsidRPr="000A27E0" w:rsidRDefault="009264C6" w:rsidP="009264C6">
      <w:pPr>
        <w:pStyle w:val="TXT"/>
        <w:spacing w:line="600" w:lineRule="exact"/>
        <w:ind w:firstLine="640"/>
      </w:pPr>
    </w:p>
    <w:p w:rsidR="009264C6" w:rsidRPr="000A27E0" w:rsidRDefault="009264C6" w:rsidP="009264C6">
      <w:pPr>
        <w:pStyle w:val="T1"/>
        <w:spacing w:line="600" w:lineRule="exact"/>
        <w:ind w:firstLine="640"/>
        <w:rPr>
          <w:rFonts w:ascii="Times New Roman" w:hAnsi="Times New Roman"/>
        </w:rPr>
      </w:pPr>
      <w:r w:rsidRPr="000A27E0">
        <w:rPr>
          <w:rFonts w:ascii="Times New Roman"/>
        </w:rPr>
        <w:t>五、海洋科学</w:t>
      </w:r>
    </w:p>
    <w:p w:rsidR="009264C6" w:rsidRPr="000A27E0" w:rsidRDefault="009264C6" w:rsidP="009264C6">
      <w:pPr>
        <w:pStyle w:val="TXT"/>
        <w:spacing w:line="600" w:lineRule="exact"/>
        <w:ind w:firstLine="640"/>
      </w:pPr>
    </w:p>
    <w:p w:rsidR="009264C6" w:rsidRPr="000A27E0" w:rsidRDefault="009264C6" w:rsidP="009264C6">
      <w:pPr>
        <w:pStyle w:val="T1"/>
        <w:spacing w:line="600" w:lineRule="exact"/>
        <w:ind w:firstLine="640"/>
        <w:rPr>
          <w:rFonts w:ascii="Times New Roman" w:hAnsi="Times New Roman"/>
        </w:rPr>
      </w:pPr>
      <w:r w:rsidRPr="000A27E0">
        <w:rPr>
          <w:rFonts w:ascii="Times New Roman"/>
        </w:rPr>
        <w:t>六、人口健康</w:t>
      </w:r>
    </w:p>
    <w:p w:rsidR="009264C6" w:rsidRPr="000A27E0" w:rsidRDefault="009264C6" w:rsidP="009264C6">
      <w:pPr>
        <w:pStyle w:val="TXT"/>
        <w:spacing w:line="600" w:lineRule="exact"/>
        <w:ind w:firstLine="640"/>
      </w:pPr>
    </w:p>
    <w:p w:rsidR="009264C6" w:rsidRPr="000A27E0" w:rsidRDefault="009264C6" w:rsidP="009264C6">
      <w:pPr>
        <w:pStyle w:val="T1"/>
        <w:spacing w:line="600" w:lineRule="exact"/>
        <w:ind w:firstLine="640"/>
        <w:rPr>
          <w:rFonts w:ascii="Times New Roman" w:hAnsi="Times New Roman"/>
        </w:rPr>
      </w:pPr>
      <w:r w:rsidRPr="000A27E0">
        <w:rPr>
          <w:rFonts w:ascii="Times New Roman"/>
        </w:rPr>
        <w:t>七、工程科学</w:t>
      </w:r>
    </w:p>
    <w:p w:rsidR="009264C6" w:rsidRPr="000A27E0" w:rsidRDefault="009264C6" w:rsidP="009264C6">
      <w:pPr>
        <w:pStyle w:val="TXT"/>
        <w:spacing w:line="600" w:lineRule="exact"/>
        <w:ind w:firstLine="640"/>
      </w:pPr>
    </w:p>
    <w:p w:rsidR="009264C6" w:rsidRPr="000A27E0" w:rsidRDefault="009264C6" w:rsidP="009264C6">
      <w:pPr>
        <w:pStyle w:val="T1"/>
        <w:spacing w:line="600" w:lineRule="exact"/>
        <w:ind w:firstLine="640"/>
        <w:rPr>
          <w:rFonts w:ascii="Times New Roman" w:hAnsi="Times New Roman"/>
        </w:rPr>
      </w:pPr>
      <w:r w:rsidRPr="000A27E0">
        <w:rPr>
          <w:rFonts w:ascii="Times New Roman"/>
        </w:rPr>
        <w:t>八、数理与交叉前沿</w:t>
      </w:r>
    </w:p>
    <w:p w:rsidR="009264C6" w:rsidRPr="000A27E0" w:rsidRDefault="009264C6" w:rsidP="009264C6">
      <w:pPr>
        <w:pStyle w:val="TXT"/>
        <w:spacing w:line="600" w:lineRule="exact"/>
        <w:ind w:firstLine="640"/>
      </w:pPr>
    </w:p>
    <w:p w:rsidR="009264C6" w:rsidRPr="000A27E0" w:rsidRDefault="009264C6" w:rsidP="009264C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0A27E0">
        <w:rPr>
          <w:rFonts w:ascii="Times New Roman" w:eastAsia="楷体_GB2312" w:hAnsi="Times New Roman"/>
          <w:sz w:val="32"/>
          <w:szCs w:val="32"/>
        </w:rPr>
        <w:t>建议单位：</w:t>
      </w:r>
    </w:p>
    <w:p w:rsidR="009264C6" w:rsidRDefault="009264C6" w:rsidP="009264C6">
      <w:pPr>
        <w:spacing w:line="60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 w:rsidRPr="000A27E0">
        <w:rPr>
          <w:rFonts w:ascii="Times New Roman" w:eastAsia="楷体_GB2312" w:hAnsi="Times New Roman"/>
          <w:sz w:val="32"/>
          <w:szCs w:val="32"/>
        </w:rPr>
        <w:t>推荐单位科技主管科或处：</w:t>
      </w:r>
      <w:r w:rsidRPr="000A27E0">
        <w:rPr>
          <w:rFonts w:ascii="Times New Roman" w:eastAsia="楷体_GB2312" w:hAnsi="Times New Roman"/>
          <w:sz w:val="32"/>
          <w:szCs w:val="32"/>
        </w:rPr>
        <w:t xml:space="preserve">               </w:t>
      </w:r>
      <w:r w:rsidRPr="000A27E0">
        <w:rPr>
          <w:rFonts w:ascii="Times New Roman" w:eastAsia="楷体_GB2312" w:hAnsi="Times New Roman"/>
          <w:sz w:val="32"/>
          <w:szCs w:val="32"/>
        </w:rPr>
        <w:t>（请盖章）</w:t>
      </w:r>
    </w:p>
    <w:p w:rsidR="009264C6" w:rsidRDefault="009264C6" w:rsidP="009264C6">
      <w:pPr>
        <w:spacing w:line="60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</w:p>
    <w:p w:rsidR="00455D02" w:rsidRPr="009264C6" w:rsidRDefault="00455D02"/>
    <w:sectPr w:rsidR="00455D02" w:rsidRPr="009264C6" w:rsidSect="0045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64C6"/>
    <w:rsid w:val="00455D02"/>
    <w:rsid w:val="0092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仿三"/>
    <w:basedOn w:val="a"/>
    <w:qFormat/>
    <w:rsid w:val="009264C6"/>
    <w:pPr>
      <w:ind w:firstLineChars="200" w:firstLine="200"/>
    </w:pPr>
    <w:rPr>
      <w:rFonts w:ascii="Times New Roman" w:eastAsia="仿宋" w:hAnsi="Times New Roman"/>
      <w:sz w:val="32"/>
      <w:szCs w:val="32"/>
    </w:rPr>
  </w:style>
  <w:style w:type="paragraph" w:customStyle="1" w:styleId="T1">
    <w:name w:val="T1黑三"/>
    <w:basedOn w:val="TXT"/>
    <w:next w:val="TXT"/>
    <w:autoRedefine/>
    <w:qFormat/>
    <w:rsid w:val="009264C6"/>
    <w:pPr>
      <w:outlineLvl w:val="0"/>
    </w:pPr>
    <w:rPr>
      <w:rFonts w:ascii="黑体" w:eastAsia="黑体" w:hAnsi="黑体"/>
    </w:rPr>
  </w:style>
  <w:style w:type="paragraph" w:styleId="a3">
    <w:name w:val="Balloon Text"/>
    <w:basedOn w:val="a"/>
    <w:link w:val="Char"/>
    <w:uiPriority w:val="99"/>
    <w:semiHidden/>
    <w:unhideWhenUsed/>
    <w:rsid w:val="009264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64C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</dc:creator>
  <cp:lastModifiedBy>政务公开</cp:lastModifiedBy>
  <cp:revision>1</cp:revision>
  <cp:lastPrinted>2019-07-18T05:53:00Z</cp:lastPrinted>
  <dcterms:created xsi:type="dcterms:W3CDTF">2019-07-18T05:52:00Z</dcterms:created>
  <dcterms:modified xsi:type="dcterms:W3CDTF">2019-07-18T05:55:00Z</dcterms:modified>
</cp:coreProperties>
</file>