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1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复核申请表</w:t>
      </w:r>
    </w:p>
    <w:bookmarkEnd w:id="1"/>
    <w:p>
      <w:pPr>
        <w:spacing w:line="580" w:lineRule="exact"/>
        <w:jc w:val="center"/>
        <w:outlineLvl w:val="1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　　　　　　　　　　　　　　　　　</w:t>
      </w:r>
      <w:bookmarkStart w:id="0" w:name="_Toc4224"/>
      <w:r>
        <w:rPr>
          <w:rFonts w:ascii="Times New Roman" w:hAnsi="Times New Roman" w:eastAsia="仿宋_GB2312" w:cs="Times New Roman"/>
          <w:sz w:val="28"/>
          <w:szCs w:val="28"/>
        </w:rPr>
        <w:t>申请日期：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　　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　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　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6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申请单位（个人）信息</w:t>
            </w:r>
          </w:p>
        </w:tc>
        <w:tc>
          <w:tcPr>
            <w:tcW w:w="6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申请单位名称：XX（加盖公章）</w:t>
            </w:r>
          </w:p>
          <w:p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申请人姓名：XX（签名）</w:t>
            </w:r>
          </w:p>
          <w:p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申请人身份证号码：XXXXXXXXXXXX   </w:t>
            </w:r>
          </w:p>
          <w:p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联系方式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：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0" w:hRule="atLeast"/>
          <w:jc w:val="center"/>
        </w:trPr>
        <w:tc>
          <w:tcPr>
            <w:tcW w:w="19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申请复核的事项与理由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firstLine="600" w:firstLineChars="200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一、被复核</w:t>
            </w:r>
            <w:r>
              <w:rPr>
                <w:rFonts w:hint="default" w:ascii="Times New Roman" w:hAnsi="Times New Roman" w:eastAsia="黑体" w:cs="Times New Roman"/>
                <w:sz w:val="30"/>
                <w:szCs w:val="30"/>
                <w:lang w:eastAsia="zh-CN"/>
              </w:rPr>
              <w:t>专家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基本情况</w:t>
            </w: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专家姓名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：XXX</w:t>
            </w: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专家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  <w:t>所在单位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：</w:t>
            </w: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二、申请复核事项</w:t>
            </w: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三、申请理由</w:t>
            </w: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附：异议相关情况的佐证材料。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0157C"/>
    <w:rsid w:val="03A0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2025-06-13T01:33:00Z</dcterms:created>
  <dc:creator>高倚天</dc:creator>
  <cp:lastModifiedBy>高倚天</cp:lastModifiedBy>
  <dcterms:modified xsi:type="dcterms:W3CDTF">2025-06-13T01:53:32Z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19CFDDE72D15430689CD1336D0BB63F0</vt:lpwstr>
  </property>
</Properties>
</file>