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02" w:rsidRPr="00211BA8" w:rsidRDefault="00BD5602" w:rsidP="00BD5602">
      <w:pPr>
        <w:spacing w:line="560" w:lineRule="exact"/>
        <w:rPr>
          <w:rFonts w:eastAsia="黑体"/>
          <w:sz w:val="32"/>
          <w:szCs w:val="32"/>
          <w:shd w:val="clear" w:color="auto" w:fill="FFFFFF"/>
        </w:rPr>
      </w:pPr>
      <w:r w:rsidRPr="00211BA8">
        <w:rPr>
          <w:rFonts w:eastAsia="黑体"/>
          <w:sz w:val="32"/>
          <w:szCs w:val="32"/>
          <w:shd w:val="clear" w:color="auto" w:fill="FFFFFF"/>
        </w:rPr>
        <w:t>附件</w:t>
      </w:r>
      <w:r w:rsidRPr="00211BA8">
        <w:rPr>
          <w:rFonts w:eastAsia="黑体"/>
          <w:sz w:val="32"/>
          <w:szCs w:val="32"/>
          <w:shd w:val="clear" w:color="auto" w:fill="FFFFFF"/>
        </w:rPr>
        <w:t>2</w:t>
      </w:r>
    </w:p>
    <w:p w:rsidR="00BD5602" w:rsidRPr="00211BA8" w:rsidRDefault="00BD5602" w:rsidP="00BD5602">
      <w:pPr>
        <w:spacing w:line="600" w:lineRule="exact"/>
        <w:rPr>
          <w:rFonts w:eastAsia="黑体"/>
          <w:sz w:val="32"/>
          <w:szCs w:val="32"/>
        </w:rPr>
      </w:pPr>
    </w:p>
    <w:p w:rsidR="00BD5602" w:rsidRPr="00211BA8" w:rsidRDefault="00BD5602" w:rsidP="00BD5602">
      <w:pPr>
        <w:jc w:val="center"/>
        <w:outlineLvl w:val="1"/>
        <w:rPr>
          <w:rFonts w:eastAsia="方正小标宋_GBK"/>
          <w:sz w:val="44"/>
          <w:szCs w:val="44"/>
        </w:rPr>
      </w:pPr>
      <w:r w:rsidRPr="00211BA8">
        <w:rPr>
          <w:rFonts w:eastAsia="方正小标宋_GBK"/>
          <w:sz w:val="44"/>
          <w:szCs w:val="44"/>
        </w:rPr>
        <w:t>申请单位基本情况表</w:t>
      </w:r>
    </w:p>
    <w:tbl>
      <w:tblPr>
        <w:tblW w:w="962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65"/>
        <w:gridCol w:w="2723"/>
        <w:gridCol w:w="2314"/>
        <w:gridCol w:w="2726"/>
      </w:tblGrid>
      <w:tr w:rsidR="00BD5602" w:rsidRPr="00211BA8" w:rsidTr="00767979">
        <w:trPr>
          <w:trHeight w:val="532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5602" w:rsidRPr="00211BA8" w:rsidRDefault="00BD5602" w:rsidP="00767979">
            <w:pPr>
              <w:adjustRightInd w:val="0"/>
              <w:snapToGrid w:val="0"/>
              <w:rPr>
                <w:rFonts w:eastAsia="黑体"/>
                <w:szCs w:val="18"/>
              </w:rPr>
            </w:pPr>
            <w:r w:rsidRPr="00211BA8">
              <w:rPr>
                <w:rFonts w:eastAsia="黑体"/>
                <w:szCs w:val="18"/>
              </w:rPr>
              <w:t>一、基本信息</w:t>
            </w:r>
          </w:p>
        </w:tc>
      </w:tr>
      <w:tr w:rsidR="00BD5602" w:rsidRPr="00211BA8" w:rsidTr="00767979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  <w:r w:rsidRPr="00211BA8">
              <w:rPr>
                <w:rFonts w:eastAsia="仿宋_GB2312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5602" w:rsidRPr="00211BA8" w:rsidRDefault="00BD5602" w:rsidP="00767979">
            <w:pPr>
              <w:adjustRightInd w:val="0"/>
              <w:snapToGrid w:val="0"/>
              <w:ind w:firstLineChars="189" w:firstLine="397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  <w:r w:rsidRPr="00211BA8">
              <w:rPr>
                <w:rFonts w:eastAsia="仿宋_GB2312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</w:p>
        </w:tc>
      </w:tr>
      <w:tr w:rsidR="00BD5602" w:rsidRPr="00211BA8" w:rsidTr="00767979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  <w:r w:rsidRPr="00211BA8">
              <w:rPr>
                <w:rFonts w:eastAsia="仿宋_GB2312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  <w:r w:rsidRPr="00211BA8">
              <w:rPr>
                <w:rFonts w:eastAsia="仿宋_GB2312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</w:p>
        </w:tc>
      </w:tr>
      <w:tr w:rsidR="00BD5602" w:rsidRPr="00211BA8" w:rsidTr="00767979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  <w:r w:rsidRPr="00211BA8">
              <w:rPr>
                <w:rFonts w:eastAsia="仿宋_GB2312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  <w:r w:rsidRPr="00211BA8">
              <w:rPr>
                <w:rFonts w:eastAsia="仿宋_GB2312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</w:p>
        </w:tc>
      </w:tr>
      <w:tr w:rsidR="00BD5602" w:rsidRPr="00211BA8" w:rsidTr="00767979">
        <w:trPr>
          <w:cantSplit/>
          <w:trHeight w:hRule="exact" w:val="3762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  <w:r w:rsidRPr="00211BA8">
              <w:rPr>
                <w:rFonts w:eastAsia="仿宋_GB2312"/>
                <w:szCs w:val="18"/>
              </w:rPr>
              <w:t>单位简介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</w:p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</w:p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</w:p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</w:p>
        </w:tc>
      </w:tr>
      <w:tr w:rsidR="00BD5602" w:rsidRPr="00211BA8" w:rsidTr="00767979">
        <w:trPr>
          <w:trHeight w:val="540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5602" w:rsidRPr="00211BA8" w:rsidRDefault="00BD5602" w:rsidP="00767979">
            <w:pPr>
              <w:adjustRightInd w:val="0"/>
              <w:snapToGrid w:val="0"/>
              <w:rPr>
                <w:rFonts w:eastAsia="黑体"/>
                <w:szCs w:val="18"/>
              </w:rPr>
            </w:pPr>
            <w:r w:rsidRPr="00211BA8">
              <w:rPr>
                <w:rFonts w:eastAsia="黑体"/>
                <w:szCs w:val="18"/>
              </w:rPr>
              <w:t>二、报价及预算明细</w:t>
            </w:r>
          </w:p>
        </w:tc>
      </w:tr>
      <w:tr w:rsidR="00BD5602" w:rsidRPr="00211BA8" w:rsidTr="00767979">
        <w:trPr>
          <w:cantSplit/>
          <w:trHeight w:hRule="exact" w:val="2222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  <w:r w:rsidRPr="00211BA8">
              <w:rPr>
                <w:rFonts w:eastAsia="仿宋_GB2312"/>
                <w:szCs w:val="18"/>
              </w:rPr>
              <w:t>项目经费报价</w:t>
            </w:r>
          </w:p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  <w:r w:rsidRPr="00211BA8">
              <w:rPr>
                <w:rFonts w:eastAsia="仿宋_GB2312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</w:p>
        </w:tc>
      </w:tr>
      <w:tr w:rsidR="00BD5602" w:rsidRPr="00211BA8" w:rsidTr="00767979">
        <w:trPr>
          <w:cantSplit/>
          <w:trHeight w:hRule="exact" w:val="252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  <w:r w:rsidRPr="00211BA8">
              <w:rPr>
                <w:rFonts w:eastAsia="仿宋_GB2312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</w:p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</w:p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  <w:r w:rsidRPr="00211BA8">
              <w:rPr>
                <w:rFonts w:eastAsia="仿宋_GB2312"/>
                <w:szCs w:val="18"/>
              </w:rPr>
              <w:t xml:space="preserve">                                        </w:t>
            </w:r>
            <w:r w:rsidRPr="00211BA8">
              <w:rPr>
                <w:rFonts w:eastAsia="仿宋_GB2312"/>
                <w:szCs w:val="18"/>
              </w:rPr>
              <w:t>盖</w:t>
            </w:r>
            <w:r w:rsidRPr="00211BA8">
              <w:rPr>
                <w:rFonts w:eastAsia="仿宋_GB2312"/>
                <w:szCs w:val="18"/>
              </w:rPr>
              <w:t xml:space="preserve">    </w:t>
            </w:r>
            <w:r w:rsidRPr="00211BA8">
              <w:rPr>
                <w:rFonts w:eastAsia="仿宋_GB2312"/>
                <w:szCs w:val="18"/>
              </w:rPr>
              <w:t>章</w:t>
            </w:r>
          </w:p>
          <w:p w:rsidR="00BD5602" w:rsidRPr="00211BA8" w:rsidRDefault="00BD5602" w:rsidP="00767979">
            <w:pPr>
              <w:adjustRightInd w:val="0"/>
              <w:snapToGrid w:val="0"/>
              <w:jc w:val="center"/>
              <w:rPr>
                <w:rFonts w:eastAsia="仿宋_GB2312"/>
                <w:szCs w:val="18"/>
              </w:rPr>
            </w:pPr>
            <w:r w:rsidRPr="00211BA8">
              <w:rPr>
                <w:rFonts w:eastAsia="仿宋_GB2312"/>
                <w:szCs w:val="18"/>
              </w:rPr>
              <w:t xml:space="preserve">                                       </w:t>
            </w:r>
            <w:r w:rsidRPr="00211BA8">
              <w:rPr>
                <w:rFonts w:eastAsia="仿宋_GB2312"/>
                <w:szCs w:val="18"/>
              </w:rPr>
              <w:t>年</w:t>
            </w:r>
            <w:r w:rsidRPr="00211BA8">
              <w:rPr>
                <w:rFonts w:eastAsia="仿宋_GB2312"/>
                <w:szCs w:val="18"/>
              </w:rPr>
              <w:t xml:space="preserve">     </w:t>
            </w:r>
            <w:r w:rsidRPr="00211BA8">
              <w:rPr>
                <w:rFonts w:eastAsia="仿宋_GB2312"/>
                <w:szCs w:val="18"/>
              </w:rPr>
              <w:t>月</w:t>
            </w:r>
            <w:r w:rsidRPr="00211BA8">
              <w:rPr>
                <w:rFonts w:eastAsia="仿宋_GB2312"/>
                <w:szCs w:val="18"/>
              </w:rPr>
              <w:t xml:space="preserve">     </w:t>
            </w:r>
            <w:r w:rsidRPr="00211BA8">
              <w:rPr>
                <w:rFonts w:eastAsia="仿宋_GB2312"/>
                <w:szCs w:val="18"/>
              </w:rPr>
              <w:t>日</w:t>
            </w:r>
          </w:p>
        </w:tc>
      </w:tr>
    </w:tbl>
    <w:p w:rsidR="00A51A13" w:rsidRDefault="00A51A13"/>
    <w:sectPr w:rsidR="00A51A13" w:rsidSect="00A5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5602"/>
    <w:rsid w:val="00002129"/>
    <w:rsid w:val="00002A9F"/>
    <w:rsid w:val="00010D40"/>
    <w:rsid w:val="00026626"/>
    <w:rsid w:val="000275BE"/>
    <w:rsid w:val="00036468"/>
    <w:rsid w:val="00042B1B"/>
    <w:rsid w:val="000468F5"/>
    <w:rsid w:val="000524F7"/>
    <w:rsid w:val="0005424C"/>
    <w:rsid w:val="00056130"/>
    <w:rsid w:val="00056F25"/>
    <w:rsid w:val="0006151E"/>
    <w:rsid w:val="00065A76"/>
    <w:rsid w:val="00066958"/>
    <w:rsid w:val="000759DB"/>
    <w:rsid w:val="00076921"/>
    <w:rsid w:val="000810D3"/>
    <w:rsid w:val="00082E90"/>
    <w:rsid w:val="000846BF"/>
    <w:rsid w:val="00092DF1"/>
    <w:rsid w:val="000A2A2A"/>
    <w:rsid w:val="000A48CB"/>
    <w:rsid w:val="000B0A26"/>
    <w:rsid w:val="000B14C2"/>
    <w:rsid w:val="000B45E9"/>
    <w:rsid w:val="000C4A5E"/>
    <w:rsid w:val="000C4C03"/>
    <w:rsid w:val="000C63A6"/>
    <w:rsid w:val="000C6C56"/>
    <w:rsid w:val="000D6486"/>
    <w:rsid w:val="000E26A1"/>
    <w:rsid w:val="000F5B55"/>
    <w:rsid w:val="00100287"/>
    <w:rsid w:val="00101337"/>
    <w:rsid w:val="00102626"/>
    <w:rsid w:val="001033AF"/>
    <w:rsid w:val="00107D1B"/>
    <w:rsid w:val="0011010B"/>
    <w:rsid w:val="0012715E"/>
    <w:rsid w:val="00131C3D"/>
    <w:rsid w:val="00136858"/>
    <w:rsid w:val="0014139C"/>
    <w:rsid w:val="0014176F"/>
    <w:rsid w:val="001418A1"/>
    <w:rsid w:val="001446DB"/>
    <w:rsid w:val="00144823"/>
    <w:rsid w:val="0015590A"/>
    <w:rsid w:val="00155A42"/>
    <w:rsid w:val="00156CA0"/>
    <w:rsid w:val="00166BE4"/>
    <w:rsid w:val="00167529"/>
    <w:rsid w:val="001678D4"/>
    <w:rsid w:val="00171450"/>
    <w:rsid w:val="0017788A"/>
    <w:rsid w:val="00181234"/>
    <w:rsid w:val="00187FE0"/>
    <w:rsid w:val="00194A5B"/>
    <w:rsid w:val="0019608B"/>
    <w:rsid w:val="001C0A36"/>
    <w:rsid w:val="001C1014"/>
    <w:rsid w:val="001C2E92"/>
    <w:rsid w:val="001C699D"/>
    <w:rsid w:val="001D01DE"/>
    <w:rsid w:val="001F5EAA"/>
    <w:rsid w:val="002026FE"/>
    <w:rsid w:val="002039CE"/>
    <w:rsid w:val="002050AD"/>
    <w:rsid w:val="0022481B"/>
    <w:rsid w:val="0023136D"/>
    <w:rsid w:val="0023524C"/>
    <w:rsid w:val="002405D2"/>
    <w:rsid w:val="0024098B"/>
    <w:rsid w:val="0024702A"/>
    <w:rsid w:val="002519A0"/>
    <w:rsid w:val="00256904"/>
    <w:rsid w:val="0026304A"/>
    <w:rsid w:val="00271FB8"/>
    <w:rsid w:val="00273CA0"/>
    <w:rsid w:val="002747B4"/>
    <w:rsid w:val="00280600"/>
    <w:rsid w:val="00281390"/>
    <w:rsid w:val="00284C8B"/>
    <w:rsid w:val="00294426"/>
    <w:rsid w:val="00295271"/>
    <w:rsid w:val="002A17D8"/>
    <w:rsid w:val="002A297F"/>
    <w:rsid w:val="002A5207"/>
    <w:rsid w:val="002A6664"/>
    <w:rsid w:val="002A6DCF"/>
    <w:rsid w:val="002B2F28"/>
    <w:rsid w:val="002B6FD8"/>
    <w:rsid w:val="002C0CE4"/>
    <w:rsid w:val="002C25AD"/>
    <w:rsid w:val="002D0368"/>
    <w:rsid w:val="002D0D89"/>
    <w:rsid w:val="002D511F"/>
    <w:rsid w:val="002E02CF"/>
    <w:rsid w:val="002F2B5D"/>
    <w:rsid w:val="003034B3"/>
    <w:rsid w:val="0031185A"/>
    <w:rsid w:val="00313B64"/>
    <w:rsid w:val="003148CC"/>
    <w:rsid w:val="00314F7C"/>
    <w:rsid w:val="0031659E"/>
    <w:rsid w:val="00317B0B"/>
    <w:rsid w:val="00322D28"/>
    <w:rsid w:val="003302F2"/>
    <w:rsid w:val="003355E0"/>
    <w:rsid w:val="00337D55"/>
    <w:rsid w:val="003432FA"/>
    <w:rsid w:val="0035157C"/>
    <w:rsid w:val="003610E6"/>
    <w:rsid w:val="00361C04"/>
    <w:rsid w:val="00362377"/>
    <w:rsid w:val="00370318"/>
    <w:rsid w:val="00370FC4"/>
    <w:rsid w:val="00372A65"/>
    <w:rsid w:val="00376D7F"/>
    <w:rsid w:val="003862AB"/>
    <w:rsid w:val="00391C70"/>
    <w:rsid w:val="00392EB8"/>
    <w:rsid w:val="00395CEC"/>
    <w:rsid w:val="003975CA"/>
    <w:rsid w:val="003A6234"/>
    <w:rsid w:val="003B1B75"/>
    <w:rsid w:val="003B232B"/>
    <w:rsid w:val="003C75CF"/>
    <w:rsid w:val="003E013A"/>
    <w:rsid w:val="003E43D1"/>
    <w:rsid w:val="003E5B24"/>
    <w:rsid w:val="004121D0"/>
    <w:rsid w:val="00422BB9"/>
    <w:rsid w:val="004240F8"/>
    <w:rsid w:val="00425C72"/>
    <w:rsid w:val="0042679F"/>
    <w:rsid w:val="004274B2"/>
    <w:rsid w:val="004342BB"/>
    <w:rsid w:val="00435B8A"/>
    <w:rsid w:val="00436116"/>
    <w:rsid w:val="0044471F"/>
    <w:rsid w:val="004529F9"/>
    <w:rsid w:val="004574B4"/>
    <w:rsid w:val="004576AA"/>
    <w:rsid w:val="004663E1"/>
    <w:rsid w:val="004712AF"/>
    <w:rsid w:val="00481416"/>
    <w:rsid w:val="00482B09"/>
    <w:rsid w:val="004871D4"/>
    <w:rsid w:val="00493B4F"/>
    <w:rsid w:val="00494A68"/>
    <w:rsid w:val="004A4EDA"/>
    <w:rsid w:val="004B4073"/>
    <w:rsid w:val="004B7E17"/>
    <w:rsid w:val="004C5F93"/>
    <w:rsid w:val="004D3EF0"/>
    <w:rsid w:val="004E0E2B"/>
    <w:rsid w:val="004E1074"/>
    <w:rsid w:val="004E1487"/>
    <w:rsid w:val="004E404F"/>
    <w:rsid w:val="004E676F"/>
    <w:rsid w:val="004F15A5"/>
    <w:rsid w:val="004F336C"/>
    <w:rsid w:val="004F6881"/>
    <w:rsid w:val="00501C6E"/>
    <w:rsid w:val="0050245E"/>
    <w:rsid w:val="0050291D"/>
    <w:rsid w:val="00512B85"/>
    <w:rsid w:val="005143A7"/>
    <w:rsid w:val="0052125B"/>
    <w:rsid w:val="00523E5D"/>
    <w:rsid w:val="00527711"/>
    <w:rsid w:val="00542542"/>
    <w:rsid w:val="0054320C"/>
    <w:rsid w:val="00546610"/>
    <w:rsid w:val="00550C18"/>
    <w:rsid w:val="0055649F"/>
    <w:rsid w:val="00560A4F"/>
    <w:rsid w:val="00563931"/>
    <w:rsid w:val="00563A1F"/>
    <w:rsid w:val="00566838"/>
    <w:rsid w:val="00571BE0"/>
    <w:rsid w:val="00572659"/>
    <w:rsid w:val="00575E89"/>
    <w:rsid w:val="00577ED4"/>
    <w:rsid w:val="005800D8"/>
    <w:rsid w:val="0058253E"/>
    <w:rsid w:val="00584536"/>
    <w:rsid w:val="005902C7"/>
    <w:rsid w:val="00592B3A"/>
    <w:rsid w:val="005B043F"/>
    <w:rsid w:val="005B69F0"/>
    <w:rsid w:val="005B76A3"/>
    <w:rsid w:val="005B7889"/>
    <w:rsid w:val="005B7F96"/>
    <w:rsid w:val="005C7E20"/>
    <w:rsid w:val="005D078B"/>
    <w:rsid w:val="005D0BC9"/>
    <w:rsid w:val="005E447D"/>
    <w:rsid w:val="005E75B0"/>
    <w:rsid w:val="005F27A8"/>
    <w:rsid w:val="005F6AEF"/>
    <w:rsid w:val="00610C29"/>
    <w:rsid w:val="00610FCC"/>
    <w:rsid w:val="00615282"/>
    <w:rsid w:val="0062355A"/>
    <w:rsid w:val="00627E30"/>
    <w:rsid w:val="006341A9"/>
    <w:rsid w:val="00635079"/>
    <w:rsid w:val="00636896"/>
    <w:rsid w:val="00641BE1"/>
    <w:rsid w:val="006468B8"/>
    <w:rsid w:val="00652B33"/>
    <w:rsid w:val="00657C7D"/>
    <w:rsid w:val="00661D75"/>
    <w:rsid w:val="006800A5"/>
    <w:rsid w:val="006922AD"/>
    <w:rsid w:val="00697695"/>
    <w:rsid w:val="006B0214"/>
    <w:rsid w:val="006B7D99"/>
    <w:rsid w:val="006C0F70"/>
    <w:rsid w:val="006D7810"/>
    <w:rsid w:val="006E0605"/>
    <w:rsid w:val="006E4B98"/>
    <w:rsid w:val="006F5A55"/>
    <w:rsid w:val="006F77C2"/>
    <w:rsid w:val="007011DA"/>
    <w:rsid w:val="0071065B"/>
    <w:rsid w:val="00713099"/>
    <w:rsid w:val="0071559C"/>
    <w:rsid w:val="00721292"/>
    <w:rsid w:val="00724637"/>
    <w:rsid w:val="0073491E"/>
    <w:rsid w:val="0074125C"/>
    <w:rsid w:val="00756F7D"/>
    <w:rsid w:val="00767ECE"/>
    <w:rsid w:val="00771C41"/>
    <w:rsid w:val="007732B9"/>
    <w:rsid w:val="00777944"/>
    <w:rsid w:val="007868A9"/>
    <w:rsid w:val="00792FB9"/>
    <w:rsid w:val="0079640C"/>
    <w:rsid w:val="007A15C4"/>
    <w:rsid w:val="007A1629"/>
    <w:rsid w:val="007A2E9C"/>
    <w:rsid w:val="007A554D"/>
    <w:rsid w:val="007A5E07"/>
    <w:rsid w:val="007B74E2"/>
    <w:rsid w:val="007C2231"/>
    <w:rsid w:val="007C4177"/>
    <w:rsid w:val="007C4215"/>
    <w:rsid w:val="007D0136"/>
    <w:rsid w:val="007D018C"/>
    <w:rsid w:val="007D078E"/>
    <w:rsid w:val="007D5BEA"/>
    <w:rsid w:val="007E462D"/>
    <w:rsid w:val="007F5799"/>
    <w:rsid w:val="00804572"/>
    <w:rsid w:val="00804ADC"/>
    <w:rsid w:val="00807726"/>
    <w:rsid w:val="00807E8F"/>
    <w:rsid w:val="0081471C"/>
    <w:rsid w:val="00816254"/>
    <w:rsid w:val="00821C04"/>
    <w:rsid w:val="008321B3"/>
    <w:rsid w:val="00836009"/>
    <w:rsid w:val="0084356E"/>
    <w:rsid w:val="00847CFC"/>
    <w:rsid w:val="00852499"/>
    <w:rsid w:val="00862E4B"/>
    <w:rsid w:val="008802C6"/>
    <w:rsid w:val="008841E0"/>
    <w:rsid w:val="0088540B"/>
    <w:rsid w:val="0088686A"/>
    <w:rsid w:val="00886ACC"/>
    <w:rsid w:val="00892457"/>
    <w:rsid w:val="008A7C50"/>
    <w:rsid w:val="008B1C0E"/>
    <w:rsid w:val="008B2762"/>
    <w:rsid w:val="008B31E5"/>
    <w:rsid w:val="008B4B09"/>
    <w:rsid w:val="008E1AD0"/>
    <w:rsid w:val="008F3890"/>
    <w:rsid w:val="008F6020"/>
    <w:rsid w:val="009006D0"/>
    <w:rsid w:val="00902306"/>
    <w:rsid w:val="00906605"/>
    <w:rsid w:val="00920A71"/>
    <w:rsid w:val="0093530B"/>
    <w:rsid w:val="00936730"/>
    <w:rsid w:val="00943E0D"/>
    <w:rsid w:val="009537D3"/>
    <w:rsid w:val="00957A14"/>
    <w:rsid w:val="009613C5"/>
    <w:rsid w:val="009615DF"/>
    <w:rsid w:val="00961F86"/>
    <w:rsid w:val="00967FCB"/>
    <w:rsid w:val="009773B0"/>
    <w:rsid w:val="009845B9"/>
    <w:rsid w:val="009965C9"/>
    <w:rsid w:val="009A642C"/>
    <w:rsid w:val="009A6C49"/>
    <w:rsid w:val="009A7870"/>
    <w:rsid w:val="009C094B"/>
    <w:rsid w:val="009C1885"/>
    <w:rsid w:val="009C1FB9"/>
    <w:rsid w:val="009C61DE"/>
    <w:rsid w:val="009D0A3B"/>
    <w:rsid w:val="009D6288"/>
    <w:rsid w:val="009D6638"/>
    <w:rsid w:val="009E2555"/>
    <w:rsid w:val="009E5513"/>
    <w:rsid w:val="009F3177"/>
    <w:rsid w:val="009F78A9"/>
    <w:rsid w:val="00A030C9"/>
    <w:rsid w:val="00A10A97"/>
    <w:rsid w:val="00A14B4F"/>
    <w:rsid w:val="00A2263E"/>
    <w:rsid w:val="00A22FF3"/>
    <w:rsid w:val="00A2725F"/>
    <w:rsid w:val="00A274E5"/>
    <w:rsid w:val="00A30BA1"/>
    <w:rsid w:val="00A31B3C"/>
    <w:rsid w:val="00A346E8"/>
    <w:rsid w:val="00A51A13"/>
    <w:rsid w:val="00A535CB"/>
    <w:rsid w:val="00A53DB6"/>
    <w:rsid w:val="00A54659"/>
    <w:rsid w:val="00A5549A"/>
    <w:rsid w:val="00A56C63"/>
    <w:rsid w:val="00A60EEB"/>
    <w:rsid w:val="00A7179B"/>
    <w:rsid w:val="00A71FA7"/>
    <w:rsid w:val="00A7285A"/>
    <w:rsid w:val="00A76495"/>
    <w:rsid w:val="00A97583"/>
    <w:rsid w:val="00AA20D0"/>
    <w:rsid w:val="00AA26AA"/>
    <w:rsid w:val="00AC4A71"/>
    <w:rsid w:val="00AD72A4"/>
    <w:rsid w:val="00AE2AD6"/>
    <w:rsid w:val="00AE679F"/>
    <w:rsid w:val="00AE7108"/>
    <w:rsid w:val="00AF3076"/>
    <w:rsid w:val="00AF52AE"/>
    <w:rsid w:val="00AF7840"/>
    <w:rsid w:val="00B05300"/>
    <w:rsid w:val="00B066DC"/>
    <w:rsid w:val="00B10164"/>
    <w:rsid w:val="00B1174E"/>
    <w:rsid w:val="00B11D49"/>
    <w:rsid w:val="00B1247E"/>
    <w:rsid w:val="00B15DDF"/>
    <w:rsid w:val="00B2329E"/>
    <w:rsid w:val="00B23B73"/>
    <w:rsid w:val="00B4149B"/>
    <w:rsid w:val="00B43EE0"/>
    <w:rsid w:val="00B44F0D"/>
    <w:rsid w:val="00B51CC9"/>
    <w:rsid w:val="00B524C9"/>
    <w:rsid w:val="00B554CF"/>
    <w:rsid w:val="00B607D9"/>
    <w:rsid w:val="00B615BE"/>
    <w:rsid w:val="00B663D9"/>
    <w:rsid w:val="00B669D2"/>
    <w:rsid w:val="00B7650D"/>
    <w:rsid w:val="00B85509"/>
    <w:rsid w:val="00B916FD"/>
    <w:rsid w:val="00BA0725"/>
    <w:rsid w:val="00BA1BED"/>
    <w:rsid w:val="00BA20DD"/>
    <w:rsid w:val="00BA3403"/>
    <w:rsid w:val="00BA3B22"/>
    <w:rsid w:val="00BA7775"/>
    <w:rsid w:val="00BB35C0"/>
    <w:rsid w:val="00BC10BA"/>
    <w:rsid w:val="00BC1D8A"/>
    <w:rsid w:val="00BC26B5"/>
    <w:rsid w:val="00BD17F6"/>
    <w:rsid w:val="00BD2054"/>
    <w:rsid w:val="00BD32B1"/>
    <w:rsid w:val="00BD5602"/>
    <w:rsid w:val="00C12E7F"/>
    <w:rsid w:val="00C21ADD"/>
    <w:rsid w:val="00C27295"/>
    <w:rsid w:val="00C3535E"/>
    <w:rsid w:val="00C4127A"/>
    <w:rsid w:val="00C47740"/>
    <w:rsid w:val="00C52617"/>
    <w:rsid w:val="00C5570F"/>
    <w:rsid w:val="00C62D44"/>
    <w:rsid w:val="00C6370A"/>
    <w:rsid w:val="00C70841"/>
    <w:rsid w:val="00C7383E"/>
    <w:rsid w:val="00C8305B"/>
    <w:rsid w:val="00C84F2E"/>
    <w:rsid w:val="00C9017E"/>
    <w:rsid w:val="00C90464"/>
    <w:rsid w:val="00C944C2"/>
    <w:rsid w:val="00CA0F0B"/>
    <w:rsid w:val="00CA253D"/>
    <w:rsid w:val="00CA3FB6"/>
    <w:rsid w:val="00CA5C8F"/>
    <w:rsid w:val="00CB50B7"/>
    <w:rsid w:val="00CB58DC"/>
    <w:rsid w:val="00CB6569"/>
    <w:rsid w:val="00CC3476"/>
    <w:rsid w:val="00CC734A"/>
    <w:rsid w:val="00CD0EAB"/>
    <w:rsid w:val="00CE1465"/>
    <w:rsid w:val="00CE4510"/>
    <w:rsid w:val="00CE5E23"/>
    <w:rsid w:val="00CE675C"/>
    <w:rsid w:val="00CF2533"/>
    <w:rsid w:val="00CF5B67"/>
    <w:rsid w:val="00D2055C"/>
    <w:rsid w:val="00D20C1D"/>
    <w:rsid w:val="00D212EF"/>
    <w:rsid w:val="00D2145F"/>
    <w:rsid w:val="00D216FE"/>
    <w:rsid w:val="00D21A95"/>
    <w:rsid w:val="00D223AA"/>
    <w:rsid w:val="00D249C8"/>
    <w:rsid w:val="00D24B94"/>
    <w:rsid w:val="00D27CF6"/>
    <w:rsid w:val="00D35AD1"/>
    <w:rsid w:val="00D370CD"/>
    <w:rsid w:val="00D45786"/>
    <w:rsid w:val="00D45F03"/>
    <w:rsid w:val="00D46097"/>
    <w:rsid w:val="00D4746B"/>
    <w:rsid w:val="00D520A3"/>
    <w:rsid w:val="00D575C2"/>
    <w:rsid w:val="00D60DAD"/>
    <w:rsid w:val="00D6170E"/>
    <w:rsid w:val="00D62261"/>
    <w:rsid w:val="00D838E7"/>
    <w:rsid w:val="00D93612"/>
    <w:rsid w:val="00D976A2"/>
    <w:rsid w:val="00D97A1F"/>
    <w:rsid w:val="00DA21FE"/>
    <w:rsid w:val="00DA2A05"/>
    <w:rsid w:val="00DA5F6B"/>
    <w:rsid w:val="00DA6136"/>
    <w:rsid w:val="00DB48A6"/>
    <w:rsid w:val="00DB7D24"/>
    <w:rsid w:val="00DD77F9"/>
    <w:rsid w:val="00DE0047"/>
    <w:rsid w:val="00DE11D2"/>
    <w:rsid w:val="00DE16AB"/>
    <w:rsid w:val="00DE5ECA"/>
    <w:rsid w:val="00DE6EA0"/>
    <w:rsid w:val="00DF38BF"/>
    <w:rsid w:val="00DF66A6"/>
    <w:rsid w:val="00E01A1E"/>
    <w:rsid w:val="00E02A17"/>
    <w:rsid w:val="00E06100"/>
    <w:rsid w:val="00E0667B"/>
    <w:rsid w:val="00E22262"/>
    <w:rsid w:val="00E24C9F"/>
    <w:rsid w:val="00E24D1C"/>
    <w:rsid w:val="00E31B62"/>
    <w:rsid w:val="00E3583C"/>
    <w:rsid w:val="00E4112C"/>
    <w:rsid w:val="00E4304A"/>
    <w:rsid w:val="00E50244"/>
    <w:rsid w:val="00E51A2F"/>
    <w:rsid w:val="00E5366A"/>
    <w:rsid w:val="00E544C6"/>
    <w:rsid w:val="00E562DD"/>
    <w:rsid w:val="00E57FB5"/>
    <w:rsid w:val="00E66EE0"/>
    <w:rsid w:val="00E70BD2"/>
    <w:rsid w:val="00E70DB9"/>
    <w:rsid w:val="00E80529"/>
    <w:rsid w:val="00E87667"/>
    <w:rsid w:val="00E9064A"/>
    <w:rsid w:val="00E97E87"/>
    <w:rsid w:val="00EA2AB4"/>
    <w:rsid w:val="00EA67B2"/>
    <w:rsid w:val="00EB3398"/>
    <w:rsid w:val="00EB3827"/>
    <w:rsid w:val="00EC0740"/>
    <w:rsid w:val="00EC099D"/>
    <w:rsid w:val="00EC27B1"/>
    <w:rsid w:val="00EC5799"/>
    <w:rsid w:val="00ED618F"/>
    <w:rsid w:val="00EE7FD2"/>
    <w:rsid w:val="00EF4886"/>
    <w:rsid w:val="00F04DD9"/>
    <w:rsid w:val="00F13ECD"/>
    <w:rsid w:val="00F14612"/>
    <w:rsid w:val="00F16C13"/>
    <w:rsid w:val="00F23569"/>
    <w:rsid w:val="00F2752F"/>
    <w:rsid w:val="00F33D9D"/>
    <w:rsid w:val="00F47CDA"/>
    <w:rsid w:val="00F62D90"/>
    <w:rsid w:val="00F705B3"/>
    <w:rsid w:val="00F740B5"/>
    <w:rsid w:val="00F77670"/>
    <w:rsid w:val="00F905A9"/>
    <w:rsid w:val="00F9270A"/>
    <w:rsid w:val="00F946B1"/>
    <w:rsid w:val="00FA00F3"/>
    <w:rsid w:val="00FA35B1"/>
    <w:rsid w:val="00FA73B3"/>
    <w:rsid w:val="00FA78CE"/>
    <w:rsid w:val="00FB261F"/>
    <w:rsid w:val="00FB2D02"/>
    <w:rsid w:val="00FB3A94"/>
    <w:rsid w:val="00FC0DE3"/>
    <w:rsid w:val="00FE03FA"/>
    <w:rsid w:val="00FE0A24"/>
    <w:rsid w:val="00FE0E0E"/>
    <w:rsid w:val="00FE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E462D"/>
    <w:pPr>
      <w:keepNext/>
      <w:keepLines/>
      <w:adjustRightInd w:val="0"/>
      <w:spacing w:before="340" w:after="330" w:line="240" w:lineRule="atLeast"/>
      <w:jc w:val="left"/>
      <w:textAlignment w:val="baseline"/>
      <w:outlineLvl w:val="0"/>
    </w:pPr>
    <w:rPr>
      <w:rFonts w:eastAsia="方正小标宋_GBK"/>
      <w:bCs/>
      <w:kern w:val="44"/>
      <w:sz w:val="4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462D"/>
    <w:rPr>
      <w:rFonts w:eastAsia="方正小标宋_GBK"/>
      <w:bCs/>
      <w:kern w:val="44"/>
      <w:sz w:val="48"/>
      <w:szCs w:val="44"/>
    </w:rPr>
  </w:style>
  <w:style w:type="paragraph" w:styleId="10">
    <w:name w:val="toc 1"/>
    <w:basedOn w:val="a"/>
    <w:next w:val="a"/>
    <w:autoRedefine/>
    <w:uiPriority w:val="39"/>
    <w:qFormat/>
    <w:rsid w:val="007E462D"/>
    <w:pPr>
      <w:adjustRightInd w:val="0"/>
      <w:jc w:val="left"/>
      <w:textAlignment w:val="baseline"/>
    </w:pPr>
    <w:rPr>
      <w:kern w:val="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7E462D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7E462D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Title"/>
    <w:basedOn w:val="a"/>
    <w:next w:val="a"/>
    <w:link w:val="Char"/>
    <w:qFormat/>
    <w:rsid w:val="007E462D"/>
    <w:pPr>
      <w:adjustRightInd w:val="0"/>
      <w:spacing w:before="240" w:after="60" w:line="240" w:lineRule="atLeast"/>
      <w:jc w:val="center"/>
      <w:textAlignment w:val="baseline"/>
      <w:outlineLvl w:val="0"/>
    </w:pPr>
    <w:rPr>
      <w:rFonts w:asciiTheme="majorHAnsi" w:eastAsia="方正小标宋_GBK" w:hAnsiTheme="majorHAnsi" w:cstheme="majorBidi"/>
      <w:bCs/>
      <w:kern w:val="0"/>
      <w:sz w:val="44"/>
      <w:szCs w:val="32"/>
    </w:rPr>
  </w:style>
  <w:style w:type="character" w:customStyle="1" w:styleId="Char">
    <w:name w:val="标题 Char"/>
    <w:basedOn w:val="a0"/>
    <w:link w:val="a3"/>
    <w:rsid w:val="007E462D"/>
    <w:rPr>
      <w:rFonts w:asciiTheme="majorHAnsi" w:eastAsia="方正小标宋_GBK" w:hAnsiTheme="majorHAnsi" w:cstheme="majorBidi"/>
      <w:bCs/>
      <w:sz w:val="44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7E462D"/>
    <w:pPr>
      <w:widowControl/>
      <w:adjustRightInd/>
      <w:spacing w:before="480" w:after="0" w:line="276" w:lineRule="auto"/>
      <w:textAlignment w:val="auto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styleId="a4">
    <w:name w:val="Document Map"/>
    <w:basedOn w:val="a"/>
    <w:link w:val="Char0"/>
    <w:uiPriority w:val="99"/>
    <w:semiHidden/>
    <w:unhideWhenUsed/>
    <w:rsid w:val="00BD5602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BD5602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</dc:creator>
  <cp:lastModifiedBy>政务公开</cp:lastModifiedBy>
  <cp:revision>1</cp:revision>
  <dcterms:created xsi:type="dcterms:W3CDTF">2020-09-22T01:12:00Z</dcterms:created>
  <dcterms:modified xsi:type="dcterms:W3CDTF">2020-09-22T01:13:00Z</dcterms:modified>
</cp:coreProperties>
</file>